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4E36" w14:textId="77777777" w:rsidR="00A90149" w:rsidRPr="008E5BC1" w:rsidRDefault="00A90149" w:rsidP="00A90149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 xml:space="preserve">ФНС защитила </w:t>
      </w:r>
      <w:proofErr w:type="spellStart"/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уэсэнщиков</w:t>
      </w:r>
      <w:proofErr w:type="spellEnd"/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. Другие перемены, которые готовят чиновники</w:t>
      </w:r>
    </w:p>
    <w:p w14:paraId="7B1554A4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7C5D0E69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center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30"/>
          <w:szCs w:val="30"/>
          <w:lang w:eastAsia="ru-RU"/>
        </w:rPr>
        <w:t>IV квартал 2024</w:t>
      </w: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br/>
        <w:t>Сможете изучать документы контролеров и отказывать им в проверке</w:t>
      </w:r>
    </w:p>
    <w:p w14:paraId="18FED5A5" w14:textId="77777777" w:rsidR="00A90149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Права проверяемых лиц расширят — позволят изучать документы о контрольных мероприятиях, которые оформляют проверяющие (</w:t>
      </w:r>
      <w:hyperlink r:id="rId4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законопроект №  630715-8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</w:t>
      </w:r>
      <w:r w:rsidRPr="001E3C4D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t>→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sozd.duma.gov.ru). </w:t>
      </w:r>
      <w:proofErr w:type="gramStart"/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На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документах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станут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печатать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QR-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код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который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позволит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посмотреть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информацию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мероприятии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на сайте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единого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реестра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проверок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.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Если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кода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не будет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или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он будет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некорректный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вы не сможете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ознакомиться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 информацией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 проверке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.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Значит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контролера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можно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не пускать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на объект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</w:p>
    <w:p w14:paraId="420AF8B9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0356EC64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center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30"/>
          <w:szCs w:val="30"/>
          <w:lang w:eastAsia="ru-RU"/>
        </w:rPr>
        <w:t>1 сентября 2024</w:t>
      </w: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br/>
        <w:t>Физлица смогут переводить себе больше денег одной операцией через СБП</w:t>
      </w:r>
    </w:p>
    <w:p w14:paraId="38B77CD0" w14:textId="77777777" w:rsidR="00A90149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Разрешат переводить между своими личными счетами в разных банках до 30 млн руб. за раз (проект Указания ЦБ </w:t>
      </w:r>
      <w:r w:rsidRPr="001E3C4D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t>→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cbr.ru/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project_na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).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Напомним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что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1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 мая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2024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года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отменили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комиссии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за переводы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между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своими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счетами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до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30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 млн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руб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 в месяц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.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А вот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лимит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для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одной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операции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остался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прежний —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1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 млн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руб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.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Теперь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эти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суммы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решили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уравнять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.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Когда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Указание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ЦБ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вступит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в силу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можно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будет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переводить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себе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до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30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 млн руб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 в месяц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без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комиссии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</w:p>
    <w:p w14:paraId="7AA33968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23C1226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center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30"/>
          <w:szCs w:val="30"/>
          <w:lang w:eastAsia="ru-RU"/>
        </w:rPr>
        <w:t>2025</w:t>
      </w: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br/>
        <w:t>Подход к НДС на упрощенке пересмотрят</w:t>
      </w:r>
    </w:p>
    <w:p w14:paraId="05912CCD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ФНС заступилась перед Минфином за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упрощенщиков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которым предстоит с 2025 года платить НДС (письмо есть в редакции). Чиновники считают некоторые нормы грядущей налоговой реформы избыточными и предлагают пересмотреть их. Например, планируют освободить компании и ИП с доходом менее 60 млн руб. от отправки уведомлений об освобождении от НДС. Кроме того, в ведомстве предлагают не требовать заявление о выборе ставки 5 или 7 процентов. В ФНС считают это требование лишним, поскольку о выборе ставки инспекторы и так узнают из декларации.</w:t>
      </w:r>
    </w:p>
    <w:p w14:paraId="2D7064A7" w14:textId="77777777" w:rsidR="00A90149" w:rsidRDefault="00A90149" w:rsidP="00A90149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04D2B897" w14:textId="77777777" w:rsidR="00A90149" w:rsidRDefault="00A90149" w:rsidP="00A90149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4BD22CA4" w14:textId="77777777" w:rsidR="00A90149" w:rsidRPr="001E3C4D" w:rsidRDefault="00A90149" w:rsidP="00A90149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59075E7A" w14:textId="77777777" w:rsidR="00A90149" w:rsidRPr="008E5BC1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0AC0526E" w14:textId="77777777" w:rsidR="00A90149" w:rsidRPr="008E5BC1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0F26ECDA" w14:textId="77777777" w:rsidR="00A90149" w:rsidRPr="008E5BC1" w:rsidRDefault="00A90149" w:rsidP="00A9014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5FD3A83B" w14:textId="6E307254" w:rsidR="00D84CED" w:rsidRPr="00A90149" w:rsidRDefault="00D84CED" w:rsidP="00A90149"/>
    <w:sectPr w:rsidR="00D84CED" w:rsidRPr="00A90149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74EE4"/>
    <w:rsid w:val="003126E6"/>
    <w:rsid w:val="00546BFB"/>
    <w:rsid w:val="00650304"/>
    <w:rsid w:val="00683514"/>
    <w:rsid w:val="009E5EFC"/>
    <w:rsid w:val="00A90149"/>
    <w:rsid w:val="00AE716B"/>
    <w:rsid w:val="00B13AF5"/>
    <w:rsid w:val="00B34A0C"/>
    <w:rsid w:val="00D84CED"/>
    <w:rsid w:val="00E63DAE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glavbukh.ru/npd-doc?npmid=97&amp;npid=517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2024-07-08T13:21:00Z</dcterms:created>
  <dcterms:modified xsi:type="dcterms:W3CDTF">2024-07-08T13:21:00Z</dcterms:modified>
</cp:coreProperties>
</file>